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069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FF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r>
        <w:rPr>
          <w:sz w:val="24"/>
        </w:rPr>
        <w:t>11.10.2023</w:t>
      </w:r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Л030-00114-77/00067915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167787, присвоенный до 01.03.2022)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2018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"НОРНИКЕЛЬ СПУТНИК" (ООО "НОРНИКЕЛЬ СПУТНИК"); адрес местонахождения: 125130, Г.Москва, ПР-Д СТАРОПЕТРОВСКИЙ, Д. 11, К. 2, КОМ. 511; ОГРН: 1107746199043; телефон: +7 (495) 787-50-80; адрес электронной почты: nnsputnik@nornik.ru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7743773042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sz w:val="24"/>
              </w:rPr>
              <w:t>Услуги связи для целей проводного радиовещания</w:t>
            </w:r>
            <w:bookmarkEnd w:id="0"/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472-рчс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27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E658C7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27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Л030-00114-77/00067915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3413" w:rsidRPr="00044556" w:rsidRDefault="00E97CC1" w:rsidP="001915EF">
      <w:pPr>
        <w:widowControl w:val="0"/>
        <w:autoSpaceDE w:val="0"/>
        <w:autoSpaceDN w:val="0"/>
        <w:adjustRightInd w:val="0"/>
        <w:ind w:right="-1"/>
        <w:jc w:val="both"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18"/>
      </w:tblGrid>
      <w:tr w:rsidR="001B06A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B06AE" w:rsidRDefault="00837C61">
            <w:pPr>
              <w:keepNext/>
              <w:keepLines/>
            </w:pPr>
            <w:r>
              <w:rPr>
                <w:rFonts w:ascii="Arial Black" w:hAnsi="Arial Black"/>
                <w:b/>
                <w:noProof/>
                <w:sz w:val="10"/>
                <w:szCs w:val="10"/>
              </w:rPr>
              <w:drawing>
                <wp:inline distT="0" distB="0" distL="0" distR="0">
                  <wp:extent cx="495300" cy="333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B06AE" w:rsidRDefault="00837C61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B06A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B06AE" w:rsidRDefault="00837C61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B06AE" w:rsidTr="008041F4">
        <w:trPr>
          <w:cantSplit/>
          <w:jc w:val="center"/>
        </w:trPr>
        <w:tc>
          <w:tcPr>
            <w:tcW w:w="988" w:type="dxa"/>
          </w:tcPr>
          <w:p w:rsidR="001B06AE" w:rsidRDefault="00837C6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B06AE" w:rsidRDefault="00837C61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236521508678222760834674010648900695428</w:t>
            </w:r>
          </w:p>
        </w:tc>
      </w:tr>
      <w:tr w:rsidR="001B06A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B06AE" w:rsidRDefault="00837C6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B06AE" w:rsidRDefault="00837C61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1B06AE" w:rsidTr="008041F4">
        <w:trPr>
          <w:cantSplit/>
          <w:jc w:val="center"/>
        </w:trPr>
        <w:tc>
          <w:tcPr>
            <w:tcW w:w="988" w:type="dxa"/>
          </w:tcPr>
          <w:p w:rsidR="001B06AE" w:rsidRDefault="00837C6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B06AE" w:rsidRDefault="00837C61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с 27.03.2023 по 19.06.2024</w:t>
            </w:r>
          </w:p>
        </w:tc>
      </w:tr>
    </w:tbl>
    <w:p w:rsidR="00837C61" w:rsidRDefault="00837C61"/>
    <w:sectPr w:rsidR="00837C61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C7" w:rsidRDefault="00EE32C7" w:rsidP="00A650CF">
      <w:r>
        <w:separator/>
      </w:r>
    </w:p>
  </w:endnote>
  <w:endnote w:type="continuationSeparator" w:id="0">
    <w:p w:rsidR="00EE32C7" w:rsidRDefault="00EE32C7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C7" w:rsidRDefault="00EE32C7" w:rsidP="00A650CF">
      <w:r>
        <w:separator/>
      </w:r>
    </w:p>
  </w:footnote>
  <w:footnote w:type="continuationSeparator" w:id="0">
    <w:p w:rsidR="00EE32C7" w:rsidRDefault="00EE32C7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915EF"/>
    <w:rsid w:val="001A6B43"/>
    <w:rsid w:val="001B06AE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1CCD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37C61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506C1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658C7"/>
    <w:rsid w:val="00E708CC"/>
    <w:rsid w:val="00E72A74"/>
    <w:rsid w:val="00E97CC1"/>
    <w:rsid w:val="00EB196D"/>
    <w:rsid w:val="00EC3595"/>
    <w:rsid w:val="00ED1C34"/>
    <w:rsid w:val="00EE32C7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2EF2-426A-4A53-8B0D-A7E7BB36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47FA5" w:rsidP="00F47FA5">
          <w:pPr>
            <w:pStyle w:val="6F7D299AEB6F4F238092FF28C4ACD5429"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875C8"/>
    <w:rsid w:val="00895052"/>
    <w:rsid w:val="008D6EC7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1FEC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47FA5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FA5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6F7D299AEB6F4F238092FF28C4ACD5429">
    <w:name w:val="6F7D299AEB6F4F238092FF28C4ACD5429"/>
    <w:rsid w:val="00F47F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F5CB7DF-9D28-456E-ACBF-A9F9A6AEEA4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Яркова Екатерина Владимировна</cp:lastModifiedBy>
  <cp:revision>2</cp:revision>
  <cp:lastPrinted>2020-07-15T09:29:00Z</cp:lastPrinted>
  <dcterms:created xsi:type="dcterms:W3CDTF">2024-04-10T12:54:00Z</dcterms:created>
  <dcterms:modified xsi:type="dcterms:W3CDTF">2024-04-10T12:54:00Z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